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543" w:rsidRPr="00F71128" w:rsidRDefault="002F4543" w:rsidP="002F4543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1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Итоги Международной образовательной программы «</w:t>
      </w:r>
      <w:proofErr w:type="spellStart"/>
      <w:r w:rsidRPr="00F711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SmartPlanet</w:t>
      </w:r>
      <w:proofErr w:type="spellEnd"/>
      <w:r w:rsidRPr="00F711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F71128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её составной части - </w:t>
      </w:r>
      <w:bookmarkStart w:id="0" w:name="_GoBack"/>
      <w:bookmarkEnd w:id="0"/>
    </w:p>
    <w:p w:rsidR="002F4543" w:rsidRPr="00F71128" w:rsidRDefault="002F4543" w:rsidP="002F4543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1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Национальной образовательной программы </w:t>
      </w:r>
    </w:p>
    <w:p w:rsidR="002F4543" w:rsidRPr="00F71128" w:rsidRDefault="002F4543" w:rsidP="002F454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1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«Интеллектуально-творческий потенциал России» </w:t>
      </w:r>
    </w:p>
    <w:p w:rsidR="002F4543" w:rsidRPr="00F71128" w:rsidRDefault="002F4543" w:rsidP="002F454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11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2021/2022 учебном году</w:t>
      </w:r>
    </w:p>
    <w:p w:rsidR="002F4543" w:rsidRPr="00F71128" w:rsidRDefault="002F4543" w:rsidP="002F454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128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В</w:t>
      </w:r>
      <w:r w:rsidRPr="00F71128">
        <w:rPr>
          <w:rStyle w:val="a3"/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книгах</w:t>
      </w:r>
      <w:r w:rsidRPr="00F71128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 представлены итоги проведения заочных и очных мероприятий, списки учреждений, педагогов и учащихся – лауреатов, призёров и победителей Международной образовательной программы «</w:t>
      </w:r>
      <w:proofErr w:type="spellStart"/>
      <w:r w:rsidRPr="00F71128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SmartPlanet</w:t>
      </w:r>
      <w:proofErr w:type="spellEnd"/>
      <w:r w:rsidRPr="00F71128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» и её составной части - программы "Интеллектуально- творческий потенциал России" (далее Программы).</w:t>
      </w:r>
    </w:p>
    <w:p w:rsidR="002F4543" w:rsidRPr="00F71128" w:rsidRDefault="006D45A2" w:rsidP="002F4543">
      <w:pPr>
        <w:shd w:val="clear" w:color="auto" w:fill="FFFFFF"/>
        <w:spacing w:line="240" w:lineRule="auto"/>
        <w:ind w:right="-1134"/>
        <w:jc w:val="center"/>
        <w:rPr>
          <w:rFonts w:ascii="Times New Roman" w:hAnsi="Times New Roman" w:cs="Times New Roman"/>
          <w:sz w:val="28"/>
          <w:szCs w:val="28"/>
        </w:rPr>
      </w:pPr>
      <w:r w:rsidRPr="00F711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213995</wp:posOffset>
            </wp:positionV>
            <wp:extent cx="1847850" cy="2428240"/>
            <wp:effectExtent l="0" t="0" r="0" b="0"/>
            <wp:wrapThrough wrapText="bothSides">
              <wp:wrapPolygon edited="0">
                <wp:start x="0" y="0"/>
                <wp:lineTo x="0" y="21351"/>
                <wp:lineTo x="21377" y="21351"/>
                <wp:lineTo x="2137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9" t="19099" r="22073" b="28449"/>
                    <a:stretch/>
                  </pic:blipFill>
                  <pic:spPr bwMode="auto">
                    <a:xfrm>
                      <a:off x="0" y="0"/>
                      <a:ext cx="1847850" cy="242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543" w:rsidRPr="00F71128" w:rsidRDefault="002F4543" w:rsidP="002F4543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color w:val="323232"/>
          <w:sz w:val="28"/>
          <w:szCs w:val="28"/>
          <w:shd w:val="clear" w:color="auto" w:fill="FFFFFF"/>
        </w:rPr>
      </w:pPr>
      <w:r w:rsidRPr="00F71128">
        <w:rPr>
          <w:rFonts w:ascii="Times New Roman" w:hAnsi="Times New Roman" w:cs="Times New Roman"/>
          <w:b/>
          <w:color w:val="323232"/>
          <w:sz w:val="28"/>
          <w:szCs w:val="28"/>
          <w:shd w:val="clear" w:color="auto" w:fill="FFFFFF"/>
        </w:rPr>
        <w:t xml:space="preserve">В </w:t>
      </w:r>
      <w:proofErr w:type="gramStart"/>
      <w:r w:rsidRPr="00F71128">
        <w:rPr>
          <w:rFonts w:ascii="Times New Roman" w:hAnsi="Times New Roman" w:cs="Times New Roman"/>
          <w:b/>
          <w:color w:val="323232"/>
          <w:sz w:val="28"/>
          <w:szCs w:val="28"/>
          <w:shd w:val="clear" w:color="auto" w:fill="FFFFFF"/>
        </w:rPr>
        <w:t xml:space="preserve">книге  </w:t>
      </w:r>
      <w:r w:rsidRPr="00F71128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«</w:t>
      </w:r>
      <w:proofErr w:type="gramEnd"/>
      <w:r w:rsidRPr="00F71128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ИМИ ГОРДИТСЯ РОССИЯ»</w:t>
      </w:r>
      <w:r w:rsidRPr="00F71128">
        <w:rPr>
          <w:rFonts w:ascii="Times New Roman" w:hAnsi="Times New Roman" w:cs="Times New Roman"/>
          <w:b/>
          <w:color w:val="323232"/>
          <w:sz w:val="28"/>
          <w:szCs w:val="28"/>
          <w:shd w:val="clear" w:color="auto" w:fill="FFFFFF"/>
        </w:rPr>
        <w:t xml:space="preserve"> отражены достижения образовательных организаций, учащихся и педагогов: лучшие учащиеся, лучшие педагоги года</w:t>
      </w:r>
    </w:p>
    <w:p w:rsidR="00755941" w:rsidRDefault="00F71128" w:rsidP="0075594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5" w:history="1">
        <w:r w:rsidR="00755941" w:rsidRPr="00F7112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https://future4you.ru/images/stories/docs/imi_gorditca_Rossia/2021-2022/imi_gorditsja_rossija.pdf</w:t>
        </w:r>
      </w:hyperlink>
    </w:p>
    <w:p w:rsidR="006F27D5" w:rsidRPr="006F27D5" w:rsidRDefault="00F71128" w:rsidP="006F27D5">
      <w:pPr>
        <w:shd w:val="clear" w:color="auto" w:fill="FFFFFF"/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hyperlink r:id="rId6" w:history="1">
        <w:r w:rsidR="00755941" w:rsidRPr="006F27D5">
          <w:rPr>
            <w:rStyle w:val="a4"/>
            <w:rFonts w:cstheme="minorHAnsi"/>
            <w:b/>
            <w:sz w:val="28"/>
            <w:szCs w:val="28"/>
          </w:rPr>
          <w:t>https://future4you.ru/index.php?option=com_content&amp;view=article&amp;id=7795&amp;Itemid=4515_</w:t>
        </w:r>
      </w:hyperlink>
    </w:p>
    <w:p w:rsidR="00755941" w:rsidRPr="006F27D5" w:rsidRDefault="00755941" w:rsidP="006F27D5">
      <w:pPr>
        <w:shd w:val="clear" w:color="auto" w:fill="FFFFFF"/>
        <w:spacing w:after="0" w:line="240" w:lineRule="auto"/>
        <w:jc w:val="center"/>
        <w:rPr>
          <w:rFonts w:cstheme="minorHAnsi"/>
          <w:b/>
          <w:color w:val="0070C0"/>
          <w:sz w:val="28"/>
          <w:szCs w:val="28"/>
          <w:u w:val="single"/>
        </w:rPr>
      </w:pPr>
      <w:r w:rsidRPr="006F27D5">
        <w:rPr>
          <w:rFonts w:cstheme="minorHAnsi"/>
          <w:b/>
          <w:color w:val="0070C0"/>
          <w:sz w:val="28"/>
          <w:szCs w:val="28"/>
          <w:u w:val="single"/>
        </w:rPr>
        <w:t>2022-2023</w:t>
      </w:r>
    </w:p>
    <w:p w:rsidR="00F32792" w:rsidRPr="00755941" w:rsidRDefault="00F32792" w:rsidP="00755941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038350" cy="2752725"/>
            <wp:effectExtent l="0" t="0" r="0" b="9525"/>
            <wp:wrapThrough wrapText="bothSides">
              <wp:wrapPolygon edited="0">
                <wp:start x="0" y="0"/>
                <wp:lineTo x="0" y="21525"/>
                <wp:lineTo x="21398" y="21525"/>
                <wp:lineTo x="2139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0" t="19217" r="22478" b="27892"/>
                    <a:stretch/>
                  </pic:blipFill>
                  <pic:spPr bwMode="auto">
                    <a:xfrm>
                      <a:off x="0" y="0"/>
                      <a:ext cx="203835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543" w:rsidRDefault="002F4543" w:rsidP="002F4543">
      <w:pPr>
        <w:shd w:val="clear" w:color="auto" w:fill="FFFFFF"/>
        <w:spacing w:line="240" w:lineRule="auto"/>
        <w:jc w:val="center"/>
        <w:rPr>
          <w:rFonts w:ascii="Verdana" w:hAnsi="Verdana"/>
          <w:b/>
          <w:color w:val="323232"/>
          <w:sz w:val="32"/>
          <w:szCs w:val="32"/>
          <w:shd w:val="clear" w:color="auto" w:fill="FFFFFF"/>
        </w:rPr>
      </w:pPr>
      <w:r w:rsidRPr="002F4543">
        <w:rPr>
          <w:rFonts w:ascii="Verdana" w:hAnsi="Verdana"/>
          <w:b/>
          <w:color w:val="323232"/>
          <w:sz w:val="32"/>
          <w:szCs w:val="32"/>
          <w:shd w:val="clear" w:color="auto" w:fill="FFFFFF"/>
        </w:rPr>
        <w:t>Книга «</w:t>
      </w:r>
      <w:r w:rsidRPr="002F4543">
        <w:rPr>
          <w:rStyle w:val="a3"/>
          <w:rFonts w:ascii="Verdana" w:hAnsi="Verdana"/>
          <w:b w:val="0"/>
          <w:color w:val="323232"/>
          <w:sz w:val="32"/>
          <w:szCs w:val="32"/>
          <w:shd w:val="clear" w:color="auto" w:fill="FFFFFF"/>
        </w:rPr>
        <w:t>ЛИДЕРЫ НОВОГО ПОКОЛЕНИЯ» </w:t>
      </w:r>
      <w:r w:rsidRPr="002F4543">
        <w:rPr>
          <w:rFonts w:ascii="Verdana" w:hAnsi="Verdana"/>
          <w:b/>
          <w:color w:val="323232"/>
          <w:sz w:val="32"/>
          <w:szCs w:val="32"/>
          <w:shd w:val="clear" w:color="auto" w:fill="FFFFFF"/>
        </w:rPr>
        <w:t>подготовлена по итогам международных конкурсов исследовательских и проектных работ.</w:t>
      </w:r>
    </w:p>
    <w:p w:rsidR="00755941" w:rsidRDefault="00F71128" w:rsidP="00755941">
      <w:pPr>
        <w:shd w:val="clear" w:color="auto" w:fill="FFFFFF"/>
        <w:spacing w:line="240" w:lineRule="auto"/>
        <w:jc w:val="center"/>
        <w:rPr>
          <w:rFonts w:eastAsia="Times New Roman" w:cstheme="minorHAnsi"/>
          <w:b/>
          <w:sz w:val="32"/>
          <w:szCs w:val="32"/>
          <w:lang w:eastAsia="ru-RU"/>
        </w:rPr>
      </w:pPr>
      <w:hyperlink r:id="rId8" w:history="1">
        <w:r w:rsidR="00755941" w:rsidRPr="00222CA4">
          <w:rPr>
            <w:rStyle w:val="a4"/>
            <w:rFonts w:eastAsia="Times New Roman" w:cstheme="minorHAnsi"/>
            <w:b/>
            <w:sz w:val="32"/>
            <w:szCs w:val="32"/>
            <w:lang w:eastAsia="ru-RU"/>
          </w:rPr>
          <w:t>https://future4you.ru/images/stories/docs/imi_gorditca_Rossia/2021-2022/lidery_novogo_pokolenija.pdf</w:t>
        </w:r>
      </w:hyperlink>
    </w:p>
    <w:p w:rsidR="002F4543" w:rsidRPr="006D45A2" w:rsidRDefault="00F71128" w:rsidP="00F32792">
      <w:pPr>
        <w:shd w:val="clear" w:color="auto" w:fill="FFFFFF"/>
        <w:spacing w:line="240" w:lineRule="auto"/>
        <w:jc w:val="center"/>
        <w:rPr>
          <w:rFonts w:eastAsia="Times New Roman" w:cstheme="minorHAnsi"/>
          <w:b/>
          <w:sz w:val="28"/>
          <w:szCs w:val="28"/>
          <w:lang w:eastAsia="ru-RU"/>
        </w:rPr>
      </w:pPr>
      <w:hyperlink r:id="rId9" w:history="1">
        <w:r w:rsidR="00F32792" w:rsidRPr="006D45A2">
          <w:rPr>
            <w:rStyle w:val="a4"/>
            <w:rFonts w:eastAsia="Times New Roman" w:cstheme="minorHAnsi"/>
            <w:b/>
            <w:sz w:val="28"/>
            <w:szCs w:val="28"/>
            <w:lang w:eastAsia="ru-RU"/>
          </w:rPr>
          <w:t>https://future4you.ru/images/stories/docs/imi_gorditca_rossia/2022-2023/lidery_novogo_pokoloenija_2022-2023.pdf</w:t>
        </w:r>
      </w:hyperlink>
    </w:p>
    <w:p w:rsidR="00F32792" w:rsidRDefault="00F32792" w:rsidP="00F32792">
      <w:pPr>
        <w:shd w:val="clear" w:color="auto" w:fill="FFFFFF"/>
        <w:spacing w:line="240" w:lineRule="auto"/>
        <w:jc w:val="center"/>
        <w:rPr>
          <w:rFonts w:eastAsia="Times New Roman" w:cstheme="minorHAnsi"/>
          <w:b/>
          <w:sz w:val="28"/>
          <w:szCs w:val="28"/>
          <w:lang w:eastAsia="ru-RU"/>
        </w:rPr>
      </w:pPr>
    </w:p>
    <w:p w:rsidR="00755941" w:rsidRPr="006D45A2" w:rsidRDefault="00755941" w:rsidP="00F32792">
      <w:pPr>
        <w:shd w:val="clear" w:color="auto" w:fill="FFFFFF"/>
        <w:spacing w:line="240" w:lineRule="auto"/>
        <w:jc w:val="center"/>
        <w:rPr>
          <w:rFonts w:eastAsia="Times New Roman" w:cstheme="minorHAnsi"/>
          <w:b/>
          <w:sz w:val="28"/>
          <w:szCs w:val="28"/>
          <w:lang w:eastAsia="ru-RU"/>
        </w:rPr>
      </w:pPr>
    </w:p>
    <w:p w:rsidR="00F32792" w:rsidRDefault="006D45A2" w:rsidP="00F32792">
      <w:pPr>
        <w:shd w:val="clear" w:color="auto" w:fill="FFFFFF"/>
        <w:spacing w:line="240" w:lineRule="auto"/>
        <w:jc w:val="center"/>
        <w:rPr>
          <w:rFonts w:ascii="Verdana" w:hAnsi="Verdana"/>
          <w:b/>
          <w:color w:val="323232"/>
          <w:sz w:val="32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293370</wp:posOffset>
            </wp:positionV>
            <wp:extent cx="1914525" cy="2704465"/>
            <wp:effectExtent l="0" t="0" r="9525" b="635"/>
            <wp:wrapThrough wrapText="bothSides">
              <wp:wrapPolygon edited="0">
                <wp:start x="0" y="0"/>
                <wp:lineTo x="0" y="21453"/>
                <wp:lineTo x="21493" y="21453"/>
                <wp:lineTo x="2149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03" t="19034" r="22889" b="27709"/>
                    <a:stretch/>
                  </pic:blipFill>
                  <pic:spPr bwMode="auto">
                    <a:xfrm>
                      <a:off x="0" y="0"/>
                      <a:ext cx="1914525" cy="270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941">
        <w:rPr>
          <w:rFonts w:ascii="Verdana" w:hAnsi="Verdana"/>
          <w:b/>
          <w:color w:val="323232"/>
          <w:sz w:val="32"/>
          <w:szCs w:val="32"/>
          <w:shd w:val="clear" w:color="auto" w:fill="FFFFFF"/>
        </w:rPr>
        <w:t xml:space="preserve">                                                      </w:t>
      </w:r>
      <w:r>
        <w:rPr>
          <w:rFonts w:ascii="Verdana" w:hAnsi="Verdana"/>
          <w:b/>
          <w:color w:val="323232"/>
          <w:sz w:val="32"/>
          <w:szCs w:val="32"/>
          <w:shd w:val="clear" w:color="auto" w:fill="FFFFFF"/>
        </w:rPr>
        <w:t>К</w:t>
      </w:r>
      <w:r w:rsidR="00F32792" w:rsidRPr="00F32792">
        <w:rPr>
          <w:rFonts w:ascii="Verdana" w:hAnsi="Verdana"/>
          <w:b/>
          <w:color w:val="323232"/>
          <w:sz w:val="32"/>
          <w:szCs w:val="32"/>
          <w:shd w:val="clear" w:color="auto" w:fill="FFFFFF"/>
        </w:rPr>
        <w:t>нига </w:t>
      </w:r>
      <w:r w:rsidR="00F32792" w:rsidRPr="00F32792">
        <w:rPr>
          <w:rStyle w:val="a3"/>
          <w:rFonts w:ascii="Verdana" w:hAnsi="Verdana"/>
          <w:b w:val="0"/>
          <w:color w:val="323232"/>
          <w:sz w:val="32"/>
          <w:szCs w:val="32"/>
          <w:shd w:val="clear" w:color="auto" w:fill="FFFFFF"/>
        </w:rPr>
        <w:t>«ПОКОЛЕНИЕ УСПЕХА»</w:t>
      </w:r>
      <w:r w:rsidR="00F32792" w:rsidRPr="00F32792">
        <w:rPr>
          <w:rFonts w:ascii="Verdana" w:hAnsi="Verdana"/>
          <w:b/>
          <w:color w:val="323232"/>
          <w:sz w:val="32"/>
          <w:szCs w:val="32"/>
          <w:shd w:val="clear" w:color="auto" w:fill="FFFFFF"/>
        </w:rPr>
        <w:t> подготовлена по итогам международного конкурса «Интеллект-экспресс». В книге отражены достижения образовательных организаций, учащихся 1-11 классов и педагогов: лучшая организация проекта; организации – призёры проекта</w:t>
      </w:r>
    </w:p>
    <w:p w:rsidR="00755941" w:rsidRDefault="00F71128" w:rsidP="00F32792">
      <w:pPr>
        <w:shd w:val="clear" w:color="auto" w:fill="FFFFFF"/>
        <w:spacing w:line="240" w:lineRule="auto"/>
        <w:jc w:val="center"/>
        <w:rPr>
          <w:rFonts w:ascii="Verdana" w:hAnsi="Verdana"/>
          <w:b/>
          <w:color w:val="323232"/>
          <w:sz w:val="24"/>
          <w:szCs w:val="24"/>
          <w:shd w:val="clear" w:color="auto" w:fill="FFFFFF"/>
        </w:rPr>
      </w:pPr>
      <w:hyperlink r:id="rId11" w:history="1">
        <w:r w:rsidR="00755941" w:rsidRPr="00222CA4">
          <w:rPr>
            <w:rStyle w:val="a4"/>
            <w:rFonts w:ascii="Verdana" w:hAnsi="Verdana"/>
            <w:b/>
            <w:sz w:val="24"/>
            <w:szCs w:val="24"/>
            <w:shd w:val="clear" w:color="auto" w:fill="FFFFFF"/>
          </w:rPr>
          <w:t>https://future4you.ru/images/stories/docs/imi_gorditca_Rossia/2021-2022/pokolenie_uspeha.pdf</w:t>
        </w:r>
      </w:hyperlink>
    </w:p>
    <w:p w:rsidR="00755941" w:rsidRPr="00755941" w:rsidRDefault="00755941" w:rsidP="00F32792">
      <w:pPr>
        <w:shd w:val="clear" w:color="auto" w:fill="FFFFFF"/>
        <w:spacing w:line="240" w:lineRule="auto"/>
        <w:jc w:val="center"/>
        <w:rPr>
          <w:rFonts w:ascii="Verdana" w:hAnsi="Verdana"/>
          <w:b/>
          <w:color w:val="323232"/>
          <w:sz w:val="24"/>
          <w:szCs w:val="24"/>
          <w:shd w:val="clear" w:color="auto" w:fill="FFFFFF"/>
        </w:rPr>
      </w:pPr>
    </w:p>
    <w:p w:rsidR="00F32792" w:rsidRDefault="00F71128" w:rsidP="006D45A2">
      <w:pPr>
        <w:shd w:val="clear" w:color="auto" w:fill="FFFFFF"/>
        <w:spacing w:line="240" w:lineRule="auto"/>
        <w:jc w:val="center"/>
        <w:rPr>
          <w:rFonts w:eastAsia="Times New Roman" w:cstheme="minorHAnsi"/>
          <w:b/>
          <w:sz w:val="32"/>
          <w:szCs w:val="32"/>
          <w:lang w:eastAsia="ru-RU"/>
        </w:rPr>
      </w:pPr>
      <w:hyperlink r:id="rId12" w:history="1">
        <w:r w:rsidR="006D45A2" w:rsidRPr="00222CA4">
          <w:rPr>
            <w:rStyle w:val="a4"/>
            <w:rFonts w:eastAsia="Times New Roman" w:cstheme="minorHAnsi"/>
            <w:b/>
            <w:sz w:val="32"/>
            <w:szCs w:val="32"/>
            <w:lang w:eastAsia="ru-RU"/>
          </w:rPr>
          <w:t>https://future4you.ru/images/stories/docs/imi_gorditca_Rossia/2022-2023/pokolenie_uspeha__2022-2023.pdf</w:t>
        </w:r>
      </w:hyperlink>
    </w:p>
    <w:p w:rsidR="00755941" w:rsidRDefault="00755941" w:rsidP="00755941">
      <w:pPr>
        <w:shd w:val="clear" w:color="auto" w:fill="FFFFFF"/>
        <w:spacing w:line="240" w:lineRule="auto"/>
        <w:rPr>
          <w:rFonts w:eastAsia="Times New Roman" w:cstheme="minorHAnsi"/>
          <w:b/>
          <w:sz w:val="32"/>
          <w:szCs w:val="32"/>
          <w:lang w:eastAsia="ru-RU"/>
        </w:rPr>
      </w:pPr>
    </w:p>
    <w:p w:rsidR="006D45A2" w:rsidRDefault="00755941" w:rsidP="006D45A2">
      <w:pPr>
        <w:shd w:val="clear" w:color="auto" w:fill="FFFFFF"/>
        <w:spacing w:line="240" w:lineRule="auto"/>
        <w:jc w:val="center"/>
        <w:rPr>
          <w:rFonts w:ascii="Verdana" w:hAnsi="Verdana"/>
          <w:b/>
          <w:color w:val="323232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238375" cy="3000375"/>
            <wp:effectExtent l="0" t="0" r="9525" b="9525"/>
            <wp:wrapTight wrapText="bothSides">
              <wp:wrapPolygon edited="0">
                <wp:start x="0" y="0"/>
                <wp:lineTo x="0" y="21531"/>
                <wp:lineTo x="21508" y="21531"/>
                <wp:lineTo x="2150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6" t="18976" r="22584" b="27297"/>
                    <a:stretch/>
                  </pic:blipFill>
                  <pic:spPr bwMode="auto">
                    <a:xfrm>
                      <a:off x="0" y="0"/>
                      <a:ext cx="223837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5A2" w:rsidRPr="006D45A2">
        <w:rPr>
          <w:rFonts w:ascii="Verdana" w:hAnsi="Verdana"/>
          <w:b/>
          <w:color w:val="323232"/>
          <w:sz w:val="32"/>
          <w:szCs w:val="32"/>
          <w:shd w:val="clear" w:color="auto" w:fill="FFFFFF"/>
        </w:rPr>
        <w:t>Книга </w:t>
      </w:r>
      <w:r w:rsidR="006D45A2" w:rsidRPr="006D45A2">
        <w:rPr>
          <w:rStyle w:val="a3"/>
          <w:rFonts w:ascii="Verdana" w:hAnsi="Verdana"/>
          <w:b w:val="0"/>
          <w:color w:val="323232"/>
          <w:sz w:val="32"/>
          <w:szCs w:val="32"/>
          <w:shd w:val="clear" w:color="auto" w:fill="FFFFFF"/>
        </w:rPr>
        <w:t>«ПУТЬ К УСПЕХУ»</w:t>
      </w:r>
      <w:r w:rsidR="006D45A2" w:rsidRPr="006D45A2">
        <w:rPr>
          <w:rFonts w:ascii="Verdana" w:hAnsi="Verdana"/>
          <w:b/>
          <w:color w:val="323232"/>
          <w:sz w:val="32"/>
          <w:szCs w:val="32"/>
          <w:shd w:val="clear" w:color="auto" w:fill="FFFFFF"/>
        </w:rPr>
        <w:t> подготовлена по итогам Всероссийских и межрегиональных конференций, турниров, фестивалей. В книге отражены достижения образовательных организаций, учащихся 1-11 классов и педагогов: лауреаты – авторы лучших работ; научные руководители, под</w:t>
      </w:r>
      <w:r w:rsidR="006D45A2">
        <w:rPr>
          <w:rFonts w:ascii="Verdana" w:hAnsi="Verdana"/>
          <w:b/>
          <w:color w:val="323232"/>
          <w:sz w:val="32"/>
          <w:szCs w:val="32"/>
          <w:shd w:val="clear" w:color="auto" w:fill="FFFFFF"/>
        </w:rPr>
        <w:t>готовившие авторов лучших работ</w:t>
      </w:r>
    </w:p>
    <w:p w:rsidR="00755941" w:rsidRDefault="00F71128" w:rsidP="006D45A2">
      <w:pPr>
        <w:shd w:val="clear" w:color="auto" w:fill="FFFFFF"/>
        <w:spacing w:line="240" w:lineRule="auto"/>
        <w:jc w:val="center"/>
        <w:rPr>
          <w:rFonts w:ascii="Verdana" w:hAnsi="Verdana"/>
          <w:b/>
          <w:color w:val="323232"/>
          <w:sz w:val="24"/>
          <w:szCs w:val="24"/>
          <w:shd w:val="clear" w:color="auto" w:fill="FFFFFF"/>
        </w:rPr>
      </w:pPr>
      <w:hyperlink r:id="rId14" w:history="1">
        <w:r w:rsidR="00755941" w:rsidRPr="00222CA4">
          <w:rPr>
            <w:rStyle w:val="a4"/>
            <w:rFonts w:ascii="Verdana" w:hAnsi="Verdana"/>
            <w:b/>
            <w:sz w:val="24"/>
            <w:szCs w:val="24"/>
            <w:shd w:val="clear" w:color="auto" w:fill="FFFFFF"/>
          </w:rPr>
          <w:t>https://future4you.ru/images/stories/docs/imi_gorditca_Rossia/2021-2022/put_k_uspehu.pdf</w:t>
        </w:r>
      </w:hyperlink>
    </w:p>
    <w:p w:rsidR="00755941" w:rsidRPr="00755941" w:rsidRDefault="00755941" w:rsidP="006D45A2">
      <w:pPr>
        <w:shd w:val="clear" w:color="auto" w:fill="FFFFFF"/>
        <w:spacing w:line="240" w:lineRule="auto"/>
        <w:jc w:val="center"/>
        <w:rPr>
          <w:rFonts w:ascii="Verdana" w:hAnsi="Verdana"/>
          <w:b/>
          <w:color w:val="323232"/>
          <w:sz w:val="24"/>
          <w:szCs w:val="24"/>
          <w:shd w:val="clear" w:color="auto" w:fill="FFFFFF"/>
        </w:rPr>
      </w:pPr>
    </w:p>
    <w:p w:rsidR="006D45A2" w:rsidRDefault="00F71128" w:rsidP="006D45A2">
      <w:pPr>
        <w:shd w:val="clear" w:color="auto" w:fill="FFFFFF"/>
        <w:spacing w:line="240" w:lineRule="auto"/>
        <w:jc w:val="center"/>
        <w:rPr>
          <w:rFonts w:eastAsia="Times New Roman" w:cstheme="minorHAnsi"/>
          <w:b/>
          <w:sz w:val="32"/>
          <w:szCs w:val="32"/>
          <w:lang w:eastAsia="ru-RU"/>
        </w:rPr>
      </w:pPr>
      <w:hyperlink r:id="rId15" w:history="1">
        <w:r w:rsidR="006D45A2" w:rsidRPr="00222CA4">
          <w:rPr>
            <w:rStyle w:val="a4"/>
            <w:rFonts w:eastAsia="Times New Roman" w:cstheme="minorHAnsi"/>
            <w:b/>
            <w:sz w:val="32"/>
            <w:szCs w:val="32"/>
            <w:lang w:eastAsia="ru-RU"/>
          </w:rPr>
          <w:t>https://future4you.ru/images/stories/docs/imi_gorditca_Rossia/2022-2023/put_k_uspehu_2022-2023.pdf</w:t>
        </w:r>
      </w:hyperlink>
    </w:p>
    <w:p w:rsidR="006D45A2" w:rsidRPr="006D45A2" w:rsidRDefault="006D45A2" w:rsidP="006D45A2">
      <w:pPr>
        <w:shd w:val="clear" w:color="auto" w:fill="FFFFFF"/>
        <w:spacing w:line="240" w:lineRule="auto"/>
        <w:jc w:val="center"/>
        <w:rPr>
          <w:rFonts w:eastAsia="Times New Roman" w:cstheme="minorHAnsi"/>
          <w:b/>
          <w:sz w:val="32"/>
          <w:szCs w:val="32"/>
          <w:lang w:eastAsia="ru-RU"/>
        </w:rPr>
      </w:pPr>
    </w:p>
    <w:sectPr w:rsidR="006D45A2" w:rsidRPr="006D45A2" w:rsidSect="00755941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62F"/>
    <w:rsid w:val="002F4543"/>
    <w:rsid w:val="006D45A2"/>
    <w:rsid w:val="006F27D5"/>
    <w:rsid w:val="00755941"/>
    <w:rsid w:val="00DE062F"/>
    <w:rsid w:val="00F32792"/>
    <w:rsid w:val="00F70F44"/>
    <w:rsid w:val="00F7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A0EEF1-8BA1-4ED1-AB08-20EF1A7EE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F4543"/>
    <w:rPr>
      <w:b/>
      <w:bCs/>
    </w:rPr>
  </w:style>
  <w:style w:type="character" w:styleId="a4">
    <w:name w:val="Hyperlink"/>
    <w:basedOn w:val="a0"/>
    <w:uiPriority w:val="99"/>
    <w:unhideWhenUsed/>
    <w:rsid w:val="00F327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8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372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4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uture4you.ru/images/stories/docs/imi_gorditca_Rossia/2021-2022/lidery_novogo_pokolenija.pdf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future4you.ru/images/stories/docs/imi_gorditca_Rossia/2022-2023/pokolenie_uspeha__2022-2023.pdf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future4you.ru/index.php?option=com_content&amp;view=article&amp;id=7795&amp;Itemid=4515_" TargetMode="External"/><Relationship Id="rId11" Type="http://schemas.openxmlformats.org/officeDocument/2006/relationships/hyperlink" Target="https://future4you.ru/images/stories/docs/imi_gorditca_Rossia/2021-2022/pokolenie_uspeha.pdf" TargetMode="External"/><Relationship Id="rId5" Type="http://schemas.openxmlformats.org/officeDocument/2006/relationships/hyperlink" Target="https://future4you.ru/images/stories/docs/imi_gorditca_Rossia/2021-2022/imi_gorditsja_rossija.pdf" TargetMode="External"/><Relationship Id="rId15" Type="http://schemas.openxmlformats.org/officeDocument/2006/relationships/hyperlink" Target="https://future4you.ru/images/stories/docs/imi_gorditca_Rossia/2022-2023/put_k_uspehu_2022-2023.pdf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future4you.ru/images/stories/docs/imi_gorditca_rossia/2022-2023/lidery_novogo_pokoloenija_2022-2023.pdf" TargetMode="External"/><Relationship Id="rId14" Type="http://schemas.openxmlformats.org/officeDocument/2006/relationships/hyperlink" Target="https://future4you.ru/images/stories/docs/imi_gorditca_Rossia/2021-2022/put_k_uspehu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105-01</dc:creator>
  <cp:keywords/>
  <dc:description/>
  <cp:lastModifiedBy>309-02</cp:lastModifiedBy>
  <cp:revision>4</cp:revision>
  <dcterms:created xsi:type="dcterms:W3CDTF">2024-05-31T07:03:00Z</dcterms:created>
  <dcterms:modified xsi:type="dcterms:W3CDTF">2024-06-03T04:23:00Z</dcterms:modified>
</cp:coreProperties>
</file>