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8BA" w:rsidRDefault="008E48BA" w:rsidP="008E48BA">
      <w:pPr>
        <w:spacing w:after="0"/>
        <w:jc w:val="both"/>
        <w:rPr>
          <w:rStyle w:val="a3"/>
          <w:rFonts w:ascii="Verdana" w:hAnsi="Verdana"/>
          <w:color w:val="323232"/>
          <w:sz w:val="32"/>
          <w:szCs w:val="32"/>
          <w:shd w:val="clear" w:color="auto" w:fill="FFFFFF"/>
        </w:rPr>
      </w:pPr>
      <w:r>
        <w:rPr>
          <w:rFonts w:ascii="Verdana" w:hAnsi="Verdana"/>
          <w:b/>
          <w:color w:val="323232"/>
          <w:sz w:val="32"/>
          <w:szCs w:val="32"/>
          <w:shd w:val="clear" w:color="auto" w:fill="FFFFFF"/>
        </w:rPr>
        <w:t xml:space="preserve">            </w:t>
      </w:r>
      <w:r w:rsidRPr="002247C9">
        <w:rPr>
          <w:rFonts w:ascii="Verdana" w:hAnsi="Verdana"/>
          <w:b/>
          <w:color w:val="323232"/>
          <w:sz w:val="32"/>
          <w:szCs w:val="32"/>
          <w:shd w:val="clear" w:color="auto" w:fill="FFFFFF"/>
        </w:rPr>
        <w:t>«</w:t>
      </w:r>
      <w:r w:rsidRPr="002247C9">
        <w:rPr>
          <w:rStyle w:val="a3"/>
          <w:rFonts w:ascii="Verdana" w:hAnsi="Verdana"/>
          <w:color w:val="323232"/>
          <w:sz w:val="32"/>
          <w:szCs w:val="32"/>
          <w:shd w:val="clear" w:color="auto" w:fill="FFFFFF"/>
        </w:rPr>
        <w:t>ЛИДЕРЫ НОВОГО ПОКОЛЕНИЯ» </w:t>
      </w:r>
      <w:r>
        <w:rPr>
          <w:rStyle w:val="a3"/>
          <w:rFonts w:ascii="Verdana" w:hAnsi="Verdana"/>
          <w:color w:val="323232"/>
          <w:sz w:val="32"/>
          <w:szCs w:val="32"/>
          <w:shd w:val="clear" w:color="auto" w:fill="FFFFFF"/>
        </w:rPr>
        <w:t xml:space="preserve"> </w:t>
      </w:r>
    </w:p>
    <w:p w:rsidR="008E48BA" w:rsidRPr="00937B07" w:rsidRDefault="008E48BA" w:rsidP="008E48BA">
      <w:pPr>
        <w:spacing w:after="0"/>
        <w:jc w:val="both"/>
        <w:rPr>
          <w:rFonts w:ascii="Verdana" w:hAnsi="Verdana"/>
          <w:b/>
          <w:bCs/>
          <w:color w:val="323232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277495</wp:posOffset>
            </wp:positionV>
            <wp:extent cx="3311525" cy="4324985"/>
            <wp:effectExtent l="0" t="0" r="3175" b="0"/>
            <wp:wrapTight wrapText="bothSides">
              <wp:wrapPolygon edited="0">
                <wp:start x="0" y="0"/>
                <wp:lineTo x="0" y="21502"/>
                <wp:lineTo x="21496" y="21502"/>
                <wp:lineTo x="21496" y="0"/>
                <wp:lineTo x="0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3" t="14688" r="25386" b="2111"/>
                    <a:stretch/>
                  </pic:blipFill>
                  <pic:spPr bwMode="auto">
                    <a:xfrm>
                      <a:off x="0" y="0"/>
                      <a:ext cx="3311525" cy="432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48BA" w:rsidRPr="00937B07" w:rsidRDefault="008E48BA" w:rsidP="008E48BA">
      <w:pPr>
        <w:spacing w:after="0" w:line="240" w:lineRule="atLeast"/>
        <w:ind w:left="-284"/>
        <w:jc w:val="center"/>
        <w:rPr>
          <w:sz w:val="28"/>
          <w:szCs w:val="28"/>
        </w:rPr>
      </w:pPr>
      <w:r w:rsidRPr="002247C9">
        <w:rPr>
          <w:rFonts w:ascii="Verdana" w:hAnsi="Verdana"/>
          <w:color w:val="323232"/>
          <w:sz w:val="28"/>
          <w:szCs w:val="28"/>
          <w:shd w:val="clear" w:color="auto" w:fill="FFFFFF"/>
        </w:rPr>
        <w:t>Книга подготовлена по итогам международных конкурсов исследовательских и проектных работ. В книге отражены достижения образовательных организаций, уча</w:t>
      </w:r>
      <w:r>
        <w:rPr>
          <w:rFonts w:ascii="Verdana" w:hAnsi="Verdana"/>
          <w:color w:val="323232"/>
          <w:sz w:val="28"/>
          <w:szCs w:val="28"/>
          <w:shd w:val="clear" w:color="auto" w:fill="FFFFFF"/>
        </w:rPr>
        <w:t xml:space="preserve">щихся 1-11 классов и педагогов: </w:t>
      </w:r>
      <w:r w:rsidRPr="002247C9">
        <w:rPr>
          <w:rFonts w:ascii="Verdana" w:hAnsi="Verdana"/>
          <w:color w:val="323232"/>
          <w:sz w:val="28"/>
          <w:szCs w:val="28"/>
          <w:shd w:val="clear" w:color="auto" w:fill="FFFFFF"/>
        </w:rPr>
        <w:t>лауреаты кон</w:t>
      </w:r>
      <w:r>
        <w:rPr>
          <w:rFonts w:ascii="Verdana" w:hAnsi="Verdana"/>
          <w:color w:val="323232"/>
          <w:sz w:val="28"/>
          <w:szCs w:val="28"/>
          <w:shd w:val="clear" w:color="auto" w:fill="FFFFFF"/>
        </w:rPr>
        <w:t xml:space="preserve">курсов исследовательских работ; </w:t>
      </w:r>
      <w:r w:rsidRPr="002247C9">
        <w:rPr>
          <w:rFonts w:ascii="Verdana" w:hAnsi="Verdana"/>
          <w:color w:val="323232"/>
          <w:sz w:val="28"/>
          <w:szCs w:val="28"/>
          <w:shd w:val="clear" w:color="auto" w:fill="FFFFFF"/>
        </w:rPr>
        <w:t>лаур</w:t>
      </w:r>
      <w:r>
        <w:rPr>
          <w:rFonts w:ascii="Verdana" w:hAnsi="Verdana"/>
          <w:color w:val="323232"/>
          <w:sz w:val="28"/>
          <w:szCs w:val="28"/>
          <w:shd w:val="clear" w:color="auto" w:fill="FFFFFF"/>
        </w:rPr>
        <w:t xml:space="preserve">еаты конкурсов проектных работ; </w:t>
      </w:r>
      <w:r w:rsidRPr="002247C9">
        <w:rPr>
          <w:rFonts w:ascii="Verdana" w:hAnsi="Verdana"/>
          <w:color w:val="323232"/>
          <w:sz w:val="28"/>
          <w:szCs w:val="28"/>
          <w:shd w:val="clear" w:color="auto" w:fill="FFFFFF"/>
        </w:rPr>
        <w:t>научные руководители, подготовившие лауреатов кон</w:t>
      </w:r>
      <w:r>
        <w:rPr>
          <w:rFonts w:ascii="Verdana" w:hAnsi="Verdana"/>
          <w:color w:val="323232"/>
          <w:sz w:val="28"/>
          <w:szCs w:val="28"/>
          <w:shd w:val="clear" w:color="auto" w:fill="FFFFFF"/>
        </w:rPr>
        <w:t xml:space="preserve">курсов исследовательских работ; </w:t>
      </w:r>
      <w:r w:rsidRPr="002247C9">
        <w:rPr>
          <w:rFonts w:ascii="Verdana" w:hAnsi="Verdana"/>
          <w:color w:val="323232"/>
          <w:sz w:val="28"/>
          <w:szCs w:val="28"/>
          <w:shd w:val="clear" w:color="auto" w:fill="FFFFFF"/>
        </w:rPr>
        <w:t>научные руководители, подготовившие лауреатов конкурсов проектных</w:t>
      </w:r>
      <w:r>
        <w:rPr>
          <w:rFonts w:ascii="Verdana" w:hAnsi="Verdana"/>
          <w:color w:val="323232"/>
          <w:sz w:val="32"/>
          <w:szCs w:val="32"/>
          <w:shd w:val="clear" w:color="auto" w:fill="FFFFFF"/>
        </w:rPr>
        <w:t xml:space="preserve"> </w:t>
      </w:r>
      <w:r w:rsidRPr="00937B07">
        <w:rPr>
          <w:rFonts w:ascii="Verdana" w:hAnsi="Verdana"/>
          <w:color w:val="323232"/>
          <w:sz w:val="28"/>
          <w:szCs w:val="28"/>
          <w:shd w:val="clear" w:color="auto" w:fill="FFFFFF"/>
        </w:rPr>
        <w:t>работ; научные руководители, подготовивш</w:t>
      </w:r>
      <w:r>
        <w:rPr>
          <w:rFonts w:ascii="Verdana" w:hAnsi="Verdana"/>
          <w:color w:val="323232"/>
          <w:sz w:val="28"/>
          <w:szCs w:val="28"/>
          <w:shd w:val="clear" w:color="auto" w:fill="FFFFFF"/>
        </w:rPr>
        <w:t>ие лауреатов конкурсов проекта.</w:t>
      </w:r>
    </w:p>
    <w:p w:rsidR="008E48BA" w:rsidRDefault="008E48BA" w:rsidP="008E48BA">
      <w:pPr>
        <w:ind w:left="-284"/>
        <w:jc w:val="center"/>
        <w:rPr>
          <w:sz w:val="28"/>
          <w:szCs w:val="28"/>
        </w:rPr>
      </w:pPr>
    </w:p>
    <w:p w:rsidR="008E48BA" w:rsidRDefault="008E48BA" w:rsidP="008E48BA">
      <w:pPr>
        <w:ind w:left="-284"/>
        <w:jc w:val="center"/>
        <w:rPr>
          <w:sz w:val="28"/>
          <w:szCs w:val="28"/>
        </w:rPr>
      </w:pPr>
    </w:p>
    <w:p w:rsidR="008E48BA" w:rsidRPr="008E48BA" w:rsidRDefault="008E48BA" w:rsidP="008E48BA">
      <w:pPr>
        <w:ind w:lef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1. </w:t>
      </w:r>
      <w:r w:rsidRPr="008E48BA">
        <w:rPr>
          <w:b/>
          <w:sz w:val="28"/>
          <w:szCs w:val="28"/>
        </w:rPr>
        <w:t>В течение учебного года в рамках проекта «ЮНОСТЬ. НАУКА. КУЛЬТУРА» состоялись следующие заочные конкурсы исследовательских и проектных работ учащихся:</w:t>
      </w:r>
    </w:p>
    <w:p w:rsidR="008E48BA" w:rsidRPr="008E48BA" w:rsidRDefault="008E48BA" w:rsidP="008E48BA">
      <w:pPr>
        <w:ind w:left="-993"/>
        <w:jc w:val="center"/>
        <w:rPr>
          <w:b/>
          <w:sz w:val="32"/>
          <w:szCs w:val="32"/>
        </w:rPr>
      </w:pPr>
      <w:r w:rsidRPr="008E48BA">
        <w:rPr>
          <w:b/>
          <w:sz w:val="32"/>
          <w:szCs w:val="32"/>
        </w:rPr>
        <w:t>2. ЛАУРЕАТЫ КОНКУРСОВ ИСС</w:t>
      </w:r>
      <w:r w:rsidRPr="008E48BA">
        <w:rPr>
          <w:b/>
          <w:sz w:val="32"/>
          <w:szCs w:val="32"/>
        </w:rPr>
        <w:t>Л</w:t>
      </w:r>
      <w:r w:rsidRPr="008E48BA">
        <w:rPr>
          <w:b/>
          <w:sz w:val="32"/>
          <w:szCs w:val="32"/>
        </w:rPr>
        <w:t>ЕДОВАТЕЛЬСК</w:t>
      </w:r>
      <w:r w:rsidRPr="008E48BA">
        <w:rPr>
          <w:b/>
          <w:sz w:val="32"/>
          <w:szCs w:val="32"/>
        </w:rPr>
        <w:t>И</w:t>
      </w:r>
      <w:r w:rsidRPr="008E48BA">
        <w:rPr>
          <w:b/>
          <w:sz w:val="32"/>
          <w:szCs w:val="32"/>
        </w:rPr>
        <w:t>Х РА</w:t>
      </w:r>
      <w:r w:rsidRPr="008E48BA">
        <w:rPr>
          <w:b/>
          <w:sz w:val="32"/>
          <w:szCs w:val="32"/>
        </w:rPr>
        <w:t>Б</w:t>
      </w:r>
      <w:r w:rsidRPr="008E48BA">
        <w:rPr>
          <w:b/>
          <w:sz w:val="32"/>
          <w:szCs w:val="32"/>
        </w:rPr>
        <w:t>О</w:t>
      </w:r>
      <w:r w:rsidRPr="008E48BA">
        <w:rPr>
          <w:b/>
          <w:sz w:val="32"/>
          <w:szCs w:val="32"/>
        </w:rPr>
        <w:t xml:space="preserve">Т </w:t>
      </w:r>
    </w:p>
    <w:p w:rsidR="00EC4B36" w:rsidRDefault="008E48BA" w:rsidP="008E48BA">
      <w:pPr>
        <w:ind w:left="-993"/>
        <w:jc w:val="center"/>
        <w:rPr>
          <w:sz w:val="32"/>
          <w:szCs w:val="32"/>
        </w:rPr>
      </w:pPr>
      <w:r w:rsidRPr="008E48BA">
        <w:rPr>
          <w:sz w:val="32"/>
          <w:szCs w:val="32"/>
        </w:rPr>
        <w:t>В списке указывается субъект Российской Федерации или другая страна, город, образовательное учреждение, фамилия и имя участника конкурса, проект, номинация, результат (лауреат 1-й, 2-й или 3-й степени), тема работы и научный руководитель.</w:t>
      </w:r>
    </w:p>
    <w:p w:rsidR="003579B9" w:rsidRDefault="003579B9" w:rsidP="008E48BA">
      <w:pPr>
        <w:ind w:left="-993"/>
        <w:jc w:val="center"/>
        <w:rPr>
          <w:sz w:val="32"/>
          <w:szCs w:val="32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F7D0E07" wp14:editId="3ABFA2E1">
            <wp:extent cx="6008370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984" t="28507" r="29610" b="29874"/>
                    <a:stretch/>
                  </pic:blipFill>
                  <pic:spPr bwMode="auto">
                    <a:xfrm>
                      <a:off x="0" y="0"/>
                      <a:ext cx="6064855" cy="407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C440E" w:rsidRDefault="00DC440E" w:rsidP="008E48BA">
      <w:pPr>
        <w:ind w:left="-993"/>
        <w:jc w:val="center"/>
        <w:rPr>
          <w:b/>
          <w:sz w:val="28"/>
          <w:szCs w:val="28"/>
        </w:rPr>
      </w:pPr>
    </w:p>
    <w:p w:rsidR="005D53F2" w:rsidRPr="005D53F2" w:rsidRDefault="005D53F2" w:rsidP="008E48BA">
      <w:pPr>
        <w:ind w:left="-993"/>
        <w:jc w:val="center"/>
        <w:rPr>
          <w:b/>
          <w:sz w:val="28"/>
          <w:szCs w:val="28"/>
        </w:rPr>
      </w:pPr>
      <w:r w:rsidRPr="005D53F2">
        <w:rPr>
          <w:b/>
          <w:sz w:val="28"/>
          <w:szCs w:val="28"/>
        </w:rPr>
        <w:t>5 . НАУЧНЫЕ РУК</w:t>
      </w:r>
      <w:r w:rsidRPr="005D53F2">
        <w:rPr>
          <w:b/>
          <w:sz w:val="28"/>
          <w:szCs w:val="28"/>
        </w:rPr>
        <w:t>О</w:t>
      </w:r>
      <w:r w:rsidRPr="005D53F2">
        <w:rPr>
          <w:b/>
          <w:sz w:val="28"/>
          <w:szCs w:val="28"/>
        </w:rPr>
        <w:t>ВОДИТЕЛИ, ПОДГОТОВИВШИЕ ЛАУРЕАТОВ КОНКУРСОВ ИССЛЕДОВАТЕЛЬСКИХ РАБО</w:t>
      </w:r>
      <w:r w:rsidRPr="005D53F2">
        <w:rPr>
          <w:b/>
          <w:sz w:val="28"/>
          <w:szCs w:val="28"/>
        </w:rPr>
        <w:t xml:space="preserve">Т </w:t>
      </w:r>
    </w:p>
    <w:p w:rsidR="005D53F2" w:rsidRPr="005D53F2" w:rsidRDefault="005D53F2" w:rsidP="008E48BA">
      <w:pPr>
        <w:ind w:left="-993"/>
        <w:jc w:val="center"/>
        <w:rPr>
          <w:sz w:val="28"/>
          <w:szCs w:val="28"/>
        </w:rPr>
      </w:pPr>
      <w:r w:rsidRPr="005D53F2">
        <w:rPr>
          <w:sz w:val="28"/>
          <w:szCs w:val="28"/>
        </w:rPr>
        <w:t>В списке указывается субъект Российской Федерации или другая страна, город, направляющая организация, фамилия, имя и отчество педагога, а также количество подготовленных им лауреатов I, II и III степени.</w:t>
      </w:r>
    </w:p>
    <w:p w:rsidR="005D53F2" w:rsidRPr="008E48BA" w:rsidRDefault="005D53F2" w:rsidP="008E48BA">
      <w:pPr>
        <w:ind w:left="-993"/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8BB1A44" wp14:editId="7170AD27">
            <wp:extent cx="6067425" cy="24095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588" t="34107" r="48118" b="40812"/>
                    <a:stretch/>
                  </pic:blipFill>
                  <pic:spPr bwMode="auto">
                    <a:xfrm>
                      <a:off x="0" y="0"/>
                      <a:ext cx="6127316" cy="243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53F2" w:rsidRPr="008E4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90E"/>
    <w:rsid w:val="003579B9"/>
    <w:rsid w:val="005D53F2"/>
    <w:rsid w:val="008E48BA"/>
    <w:rsid w:val="00CC690E"/>
    <w:rsid w:val="00DC440E"/>
    <w:rsid w:val="00EC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2796B9-841E-4B43-A38F-97E37A37A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E48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105-01</dc:creator>
  <cp:keywords/>
  <dc:description/>
  <cp:lastModifiedBy>105-01</cp:lastModifiedBy>
  <cp:revision>2</cp:revision>
  <dcterms:created xsi:type="dcterms:W3CDTF">2024-05-31T07:50:00Z</dcterms:created>
  <dcterms:modified xsi:type="dcterms:W3CDTF">2024-05-31T10:51:00Z</dcterms:modified>
</cp:coreProperties>
</file>