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C5" w:rsidRPr="002D5423" w:rsidRDefault="002D5423" w:rsidP="002D5423">
      <w:pPr>
        <w:jc w:val="center"/>
        <w:rPr>
          <w:b/>
          <w:sz w:val="36"/>
          <w:szCs w:val="36"/>
        </w:rPr>
      </w:pPr>
      <w:r w:rsidRPr="002D5423">
        <w:rPr>
          <w:b/>
          <w:sz w:val="36"/>
          <w:szCs w:val="36"/>
        </w:rPr>
        <w:t>Цены на готовую продукцию</w:t>
      </w:r>
      <w:r w:rsidR="008D1D84">
        <w:rPr>
          <w:b/>
          <w:sz w:val="36"/>
          <w:szCs w:val="36"/>
        </w:rPr>
        <w:t xml:space="preserve"> с 1 </w:t>
      </w:r>
      <w:r w:rsidR="005B62F1">
        <w:rPr>
          <w:b/>
          <w:sz w:val="36"/>
          <w:szCs w:val="36"/>
        </w:rPr>
        <w:t>АПРЕЛЯ</w:t>
      </w:r>
      <w:r w:rsidR="008D1D84">
        <w:rPr>
          <w:b/>
          <w:sz w:val="36"/>
          <w:szCs w:val="36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2D5423" w:rsidRPr="002D5423" w:rsidTr="009367B1">
        <w:tc>
          <w:tcPr>
            <w:tcW w:w="6629" w:type="dxa"/>
          </w:tcPr>
          <w:p w:rsidR="002D5423" w:rsidRPr="002D5423" w:rsidRDefault="002D5423" w:rsidP="009367B1">
            <w:pPr>
              <w:jc w:val="center"/>
              <w:rPr>
                <w:sz w:val="28"/>
                <w:szCs w:val="28"/>
              </w:rPr>
            </w:pPr>
            <w:r w:rsidRPr="002D5423">
              <w:rPr>
                <w:sz w:val="28"/>
                <w:szCs w:val="28"/>
              </w:rPr>
              <w:t>Наименование готовой продукции</w:t>
            </w:r>
          </w:p>
        </w:tc>
        <w:tc>
          <w:tcPr>
            <w:tcW w:w="2942" w:type="dxa"/>
          </w:tcPr>
          <w:p w:rsidR="002D5423" w:rsidRPr="002D5423" w:rsidRDefault="002D5423" w:rsidP="009367B1">
            <w:pPr>
              <w:jc w:val="center"/>
              <w:rPr>
                <w:sz w:val="28"/>
                <w:szCs w:val="28"/>
              </w:rPr>
            </w:pPr>
            <w:r w:rsidRPr="002D5423">
              <w:rPr>
                <w:sz w:val="28"/>
                <w:szCs w:val="28"/>
              </w:rPr>
              <w:t>Цена за единицу, в рублях</w:t>
            </w:r>
          </w:p>
        </w:tc>
      </w:tr>
      <w:tr w:rsidR="002D5423" w:rsidRPr="002D5423" w:rsidTr="009367B1">
        <w:tc>
          <w:tcPr>
            <w:tcW w:w="6629" w:type="dxa"/>
          </w:tcPr>
          <w:p w:rsidR="002D5423" w:rsidRPr="002D5423" w:rsidRDefault="009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под мусор</w:t>
            </w:r>
          </w:p>
        </w:tc>
        <w:tc>
          <w:tcPr>
            <w:tcW w:w="2942" w:type="dxa"/>
          </w:tcPr>
          <w:p w:rsidR="002D5423" w:rsidRPr="002D5423" w:rsidRDefault="005B62F1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2D5423" w:rsidRPr="002D5423" w:rsidTr="009367B1">
        <w:tc>
          <w:tcPr>
            <w:tcW w:w="6629" w:type="dxa"/>
          </w:tcPr>
          <w:p w:rsidR="002D5423" w:rsidRPr="002D5423" w:rsidRDefault="009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 для контейнера под мусор</w:t>
            </w:r>
          </w:p>
        </w:tc>
        <w:tc>
          <w:tcPr>
            <w:tcW w:w="2942" w:type="dxa"/>
          </w:tcPr>
          <w:p w:rsidR="002D5423" w:rsidRPr="002D5423" w:rsidRDefault="009B37E8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2D5423" w:rsidRPr="002D5423" w:rsidTr="009367B1">
        <w:tc>
          <w:tcPr>
            <w:tcW w:w="6629" w:type="dxa"/>
          </w:tcPr>
          <w:p w:rsidR="002D5423" w:rsidRPr="002D5423" w:rsidRDefault="0093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урна с ножками (из листа 3 мм)</w:t>
            </w:r>
          </w:p>
        </w:tc>
        <w:tc>
          <w:tcPr>
            <w:tcW w:w="2942" w:type="dxa"/>
          </w:tcPr>
          <w:p w:rsidR="002D5423" w:rsidRPr="002D5423" w:rsidRDefault="007B154E" w:rsidP="007B1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1350,00</w:t>
            </w:r>
          </w:p>
        </w:tc>
      </w:tr>
      <w:tr w:rsidR="009367B1" w:rsidRPr="002D5423" w:rsidTr="009367B1">
        <w:tc>
          <w:tcPr>
            <w:tcW w:w="6629" w:type="dxa"/>
          </w:tcPr>
          <w:p w:rsidR="009367B1" w:rsidRPr="002D5423" w:rsidRDefault="009367B1" w:rsidP="00EB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урна с ножками (из листа 2 мм)</w:t>
            </w:r>
          </w:p>
        </w:tc>
        <w:tc>
          <w:tcPr>
            <w:tcW w:w="2942" w:type="dxa"/>
          </w:tcPr>
          <w:p w:rsidR="009367B1" w:rsidRPr="002D5423" w:rsidRDefault="007B154E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2D5423" w:rsidRPr="002D5423" w:rsidTr="009367B1">
        <w:tc>
          <w:tcPr>
            <w:tcW w:w="6629" w:type="dxa"/>
          </w:tcPr>
          <w:p w:rsidR="002D5423" w:rsidRPr="002D5423" w:rsidRDefault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 бетонного кольца (диаметр 1,5 м)</w:t>
            </w:r>
          </w:p>
        </w:tc>
        <w:tc>
          <w:tcPr>
            <w:tcW w:w="2942" w:type="dxa"/>
          </w:tcPr>
          <w:p w:rsidR="002D5423" w:rsidRPr="002D5423" w:rsidRDefault="008D1D84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Pr="002D5423" w:rsidRDefault="006142BB" w:rsidP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 бетонного кольца (диаметр 1,0 м)</w:t>
            </w:r>
          </w:p>
        </w:tc>
        <w:tc>
          <w:tcPr>
            <w:tcW w:w="2942" w:type="dxa"/>
          </w:tcPr>
          <w:p w:rsidR="006142BB" w:rsidRPr="002D5423" w:rsidRDefault="008D1D84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Pr="002D5423" w:rsidRDefault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 бордюрный</w:t>
            </w:r>
          </w:p>
        </w:tc>
        <w:tc>
          <w:tcPr>
            <w:tcW w:w="2942" w:type="dxa"/>
          </w:tcPr>
          <w:p w:rsidR="006142BB" w:rsidRPr="002D5423" w:rsidRDefault="006142BB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D84">
              <w:rPr>
                <w:sz w:val="28"/>
                <w:szCs w:val="28"/>
              </w:rPr>
              <w:t>4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Pr="002D5423" w:rsidRDefault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кольцо (диаметр 1,0м)</w:t>
            </w:r>
          </w:p>
        </w:tc>
        <w:tc>
          <w:tcPr>
            <w:tcW w:w="2942" w:type="dxa"/>
          </w:tcPr>
          <w:p w:rsidR="006142BB" w:rsidRPr="002D5423" w:rsidRDefault="006142BB" w:rsidP="008D1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D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Pr="002D5423" w:rsidRDefault="006142BB" w:rsidP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кольцо (диаметр 1,5м)</w:t>
            </w:r>
          </w:p>
        </w:tc>
        <w:tc>
          <w:tcPr>
            <w:tcW w:w="2942" w:type="dxa"/>
          </w:tcPr>
          <w:p w:rsidR="006142BB" w:rsidRPr="002D5423" w:rsidRDefault="008D1D84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142BB">
              <w:rPr>
                <w:sz w:val="28"/>
                <w:szCs w:val="28"/>
              </w:rPr>
              <w:t>00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Pr="002D5423" w:rsidRDefault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 столбовой</w:t>
            </w:r>
          </w:p>
        </w:tc>
        <w:tc>
          <w:tcPr>
            <w:tcW w:w="2942" w:type="dxa"/>
          </w:tcPr>
          <w:p w:rsidR="006142BB" w:rsidRPr="002D5423" w:rsidRDefault="008D1D84" w:rsidP="008D1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Default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 стеновой серый</w:t>
            </w:r>
            <w:r w:rsidR="008D1D84">
              <w:rPr>
                <w:sz w:val="28"/>
                <w:szCs w:val="28"/>
              </w:rPr>
              <w:t xml:space="preserve"> (шлакоблок)</w:t>
            </w:r>
          </w:p>
        </w:tc>
        <w:tc>
          <w:tcPr>
            <w:tcW w:w="2942" w:type="dxa"/>
          </w:tcPr>
          <w:p w:rsidR="006142BB" w:rsidRDefault="008D1D84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7B154E">
        <w:trPr>
          <w:trHeight w:val="389"/>
        </w:trPr>
        <w:tc>
          <w:tcPr>
            <w:tcW w:w="6629" w:type="dxa"/>
          </w:tcPr>
          <w:p w:rsidR="006142BB" w:rsidRDefault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 стеновой красный</w:t>
            </w:r>
            <w:r w:rsidR="008D1D84">
              <w:rPr>
                <w:sz w:val="28"/>
                <w:szCs w:val="28"/>
              </w:rPr>
              <w:t xml:space="preserve"> (шлакоблок)</w:t>
            </w:r>
          </w:p>
        </w:tc>
        <w:tc>
          <w:tcPr>
            <w:tcW w:w="2942" w:type="dxa"/>
          </w:tcPr>
          <w:p w:rsidR="006142BB" w:rsidRDefault="008D1D84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Default="00614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Полублок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D1D84">
              <w:rPr>
                <w:sz w:val="28"/>
                <w:szCs w:val="28"/>
              </w:rPr>
              <w:t xml:space="preserve"> (</w:t>
            </w:r>
            <w:proofErr w:type="spellStart"/>
            <w:r w:rsidR="008D1D84">
              <w:rPr>
                <w:sz w:val="28"/>
                <w:szCs w:val="28"/>
              </w:rPr>
              <w:t>полушлакоблок</w:t>
            </w:r>
            <w:proofErr w:type="spellEnd"/>
            <w:r w:rsidR="008D1D84">
              <w:rPr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6142BB" w:rsidRDefault="008D1D84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Default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Плитка тротуарная красная</w:t>
            </w:r>
          </w:p>
        </w:tc>
        <w:tc>
          <w:tcPr>
            <w:tcW w:w="2942" w:type="dxa"/>
          </w:tcPr>
          <w:p w:rsidR="006142BB" w:rsidRDefault="006142BB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D84">
              <w:rPr>
                <w:sz w:val="28"/>
                <w:szCs w:val="28"/>
              </w:rPr>
              <w:t>1,50</w:t>
            </w:r>
          </w:p>
        </w:tc>
      </w:tr>
      <w:tr w:rsidR="006142BB" w:rsidRPr="002D5423" w:rsidTr="009367B1">
        <w:tc>
          <w:tcPr>
            <w:tcW w:w="6629" w:type="dxa"/>
          </w:tcPr>
          <w:p w:rsidR="006142BB" w:rsidRDefault="006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Плитка тротуарная серая</w:t>
            </w:r>
          </w:p>
        </w:tc>
        <w:tc>
          <w:tcPr>
            <w:tcW w:w="2942" w:type="dxa"/>
          </w:tcPr>
          <w:p w:rsidR="006142BB" w:rsidRDefault="008D1D84" w:rsidP="0093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154E">
              <w:rPr>
                <w:sz w:val="28"/>
                <w:szCs w:val="28"/>
              </w:rPr>
              <w:t>,00</w:t>
            </w:r>
          </w:p>
        </w:tc>
      </w:tr>
    </w:tbl>
    <w:p w:rsidR="006142BB" w:rsidRDefault="006142BB"/>
    <w:p w:rsidR="002D5423" w:rsidRPr="006142BB" w:rsidRDefault="006142BB">
      <w:pPr>
        <w:rPr>
          <w:sz w:val="32"/>
          <w:szCs w:val="32"/>
        </w:rPr>
      </w:pPr>
      <w:r w:rsidRPr="006142BB">
        <w:rPr>
          <w:sz w:val="32"/>
          <w:szCs w:val="32"/>
        </w:rPr>
        <w:t>Кран автомобильный 1500р</w:t>
      </w:r>
      <w:r w:rsidR="008D0AFB">
        <w:rPr>
          <w:sz w:val="32"/>
          <w:szCs w:val="32"/>
        </w:rPr>
        <w:t>уб</w:t>
      </w:r>
      <w:r w:rsidRPr="006142BB">
        <w:rPr>
          <w:sz w:val="32"/>
          <w:szCs w:val="32"/>
        </w:rPr>
        <w:t>/час</w:t>
      </w:r>
    </w:p>
    <w:p w:rsidR="006142BB" w:rsidRDefault="006142BB">
      <w:pPr>
        <w:rPr>
          <w:sz w:val="32"/>
          <w:szCs w:val="32"/>
        </w:rPr>
      </w:pPr>
      <w:r w:rsidRPr="006142BB">
        <w:rPr>
          <w:sz w:val="32"/>
          <w:szCs w:val="32"/>
        </w:rPr>
        <w:t xml:space="preserve">Экскаватор-погрузчик 1500 </w:t>
      </w:r>
      <w:proofErr w:type="spellStart"/>
      <w:r w:rsidRPr="006142BB">
        <w:rPr>
          <w:sz w:val="32"/>
          <w:szCs w:val="32"/>
        </w:rPr>
        <w:t>р</w:t>
      </w:r>
      <w:r w:rsidR="008D0AFB">
        <w:rPr>
          <w:sz w:val="32"/>
          <w:szCs w:val="32"/>
        </w:rPr>
        <w:t>уб</w:t>
      </w:r>
      <w:proofErr w:type="spellEnd"/>
      <w:r w:rsidRPr="006142BB">
        <w:rPr>
          <w:sz w:val="32"/>
          <w:szCs w:val="32"/>
        </w:rPr>
        <w:t>/час</w:t>
      </w:r>
    </w:p>
    <w:p w:rsidR="006142BB" w:rsidRDefault="006142BB"/>
    <w:p w:rsidR="00474B33" w:rsidRDefault="00474B33"/>
    <w:p w:rsidR="00474B33" w:rsidRDefault="00474B33"/>
    <w:p w:rsidR="00474B33" w:rsidRDefault="00474B33"/>
    <w:p w:rsidR="00474B33" w:rsidRDefault="00474B33"/>
    <w:p w:rsidR="00474B33" w:rsidRDefault="00474B33"/>
    <w:p w:rsidR="00474B33" w:rsidRDefault="00474B33"/>
    <w:p w:rsidR="00474B33" w:rsidRDefault="00474B33"/>
    <w:p w:rsidR="00474B33" w:rsidRDefault="00474B33"/>
    <w:p w:rsidR="00474B33" w:rsidRDefault="00474B33"/>
    <w:p w:rsidR="00474B33" w:rsidRDefault="00474B33"/>
    <w:p w:rsidR="00474B33" w:rsidRDefault="00474B33"/>
    <w:p w:rsidR="00474B33" w:rsidRDefault="00474B33"/>
    <w:p w:rsidR="00474B33" w:rsidRPr="00474B33" w:rsidRDefault="00474B33" w:rsidP="00474B33">
      <w:pPr>
        <w:jc w:val="center"/>
        <w:rPr>
          <w:b/>
          <w:sz w:val="72"/>
          <w:szCs w:val="72"/>
        </w:rPr>
      </w:pPr>
      <w:r w:rsidRPr="00474B33">
        <w:rPr>
          <w:b/>
          <w:sz w:val="72"/>
          <w:szCs w:val="72"/>
        </w:rPr>
        <w:t xml:space="preserve">ГБОУ ПОО «ЗТТИЭ» </w:t>
      </w:r>
    </w:p>
    <w:p w:rsidR="00474B33" w:rsidRDefault="00474B33" w:rsidP="00474B33">
      <w:pPr>
        <w:jc w:val="center"/>
        <w:rPr>
          <w:sz w:val="72"/>
          <w:szCs w:val="72"/>
        </w:rPr>
      </w:pPr>
      <w:r w:rsidRPr="00474B33">
        <w:rPr>
          <w:sz w:val="72"/>
          <w:szCs w:val="72"/>
        </w:rPr>
        <w:t>ОТБОРОЧНЫЕ СОРЕВНОВАНИЯ НА ПРАВО УЧАСТИЯ В ФИНАЛЕ НАЦИОНАЛЬНОГО ЧЕМПИОНАТА МОЛОДЫЕ ПРОФЕССИОНАЛЫ ЧЕМПИОНАТНОГО ЦИКЛА 20230-2021 ПО КОМПЕТЕНЦИИ «СВАРОЧНЫЕ ТЕХНОЛОГИИ»</w:t>
      </w:r>
    </w:p>
    <w:p w:rsidR="00474B33" w:rsidRDefault="00474B33" w:rsidP="00474B33">
      <w:pPr>
        <w:jc w:val="center"/>
      </w:pPr>
      <w:r w:rsidRPr="00474B33">
        <w:rPr>
          <w:b/>
          <w:i/>
          <w:sz w:val="72"/>
          <w:szCs w:val="72"/>
          <w:u w:val="single"/>
        </w:rPr>
        <w:t>02 марта 2021 года</w:t>
      </w:r>
    </w:p>
    <w:sectPr w:rsidR="00474B33" w:rsidSect="0006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5423"/>
    <w:rsid w:val="00065CC5"/>
    <w:rsid w:val="001D3827"/>
    <w:rsid w:val="002D5423"/>
    <w:rsid w:val="00474B33"/>
    <w:rsid w:val="004978DC"/>
    <w:rsid w:val="005B62F1"/>
    <w:rsid w:val="006142BB"/>
    <w:rsid w:val="00620DE3"/>
    <w:rsid w:val="0067711E"/>
    <w:rsid w:val="007B154E"/>
    <w:rsid w:val="00821CD0"/>
    <w:rsid w:val="008D0749"/>
    <w:rsid w:val="008D0AFB"/>
    <w:rsid w:val="008D1D84"/>
    <w:rsid w:val="009367B1"/>
    <w:rsid w:val="009B37E8"/>
    <w:rsid w:val="009C2E3F"/>
    <w:rsid w:val="00BF4DDA"/>
    <w:rsid w:val="00F4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2021-04-02T07:34:00Z</cp:lastPrinted>
  <dcterms:created xsi:type="dcterms:W3CDTF">2021-04-01T08:34:00Z</dcterms:created>
  <dcterms:modified xsi:type="dcterms:W3CDTF">2021-04-02T07:34:00Z</dcterms:modified>
</cp:coreProperties>
</file>